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2"/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3389"/>
        <w:gridCol w:w="4783"/>
      </w:tblGrid>
      <w:tr w:rsidR="00F36250" w14:paraId="2D9A15D3" w14:textId="77777777" w:rsidTr="00F36250">
        <w:trPr>
          <w:trHeight w:val="939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E74D" w14:textId="77777777" w:rsidR="00F36250" w:rsidRDefault="00F36250" w:rsidP="008941E4">
            <w:pPr>
              <w:pStyle w:val="Heading1"/>
              <w:jc w:val="center"/>
              <w:rPr>
                <w:sz w:val="28"/>
                <w:szCs w:val="28"/>
              </w:rPr>
            </w:pPr>
          </w:p>
          <w:p w14:paraId="56056A62" w14:textId="77777777" w:rsidR="00F36250" w:rsidRDefault="00F36250" w:rsidP="008941E4">
            <w:pPr>
              <w:pStyle w:val="Heading1"/>
              <w:jc w:val="center"/>
            </w:pPr>
            <w:r>
              <w:rPr>
                <w:sz w:val="28"/>
                <w:szCs w:val="28"/>
              </w:rPr>
              <w:t>PHYSICIAN GLOBAL ASSESSMENT (PGA)</w:t>
            </w:r>
          </w:p>
          <w:p w14:paraId="28CF23B8" w14:textId="77777777" w:rsidR="00F36250" w:rsidRDefault="00F36250" w:rsidP="008941E4"/>
        </w:tc>
      </w:tr>
      <w:tr w:rsidR="00F36250" w14:paraId="68CAD7C2" w14:textId="77777777" w:rsidTr="00F36250">
        <w:trPr>
          <w:trHeight w:val="562"/>
        </w:trPr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FA2D" w14:textId="77777777" w:rsidR="00F36250" w:rsidRDefault="00F36250" w:rsidP="008941E4">
            <w:pPr>
              <w:spacing w:before="200" w:after="200"/>
              <w:ind w:right="216"/>
              <w:rPr>
                <w:b/>
              </w:rPr>
            </w:pPr>
            <w:proofErr w:type="gramStart"/>
            <w:r>
              <w:rPr>
                <w:b/>
              </w:rPr>
              <w:t>Patient:_</w:t>
            </w:r>
            <w:proofErr w:type="gramEnd"/>
            <w:r>
              <w:rPr>
                <w:b/>
              </w:rPr>
              <w:t>_______________________</w:t>
            </w:r>
          </w:p>
          <w:p w14:paraId="49E13E81" w14:textId="77777777" w:rsidR="00F36250" w:rsidRDefault="00F36250" w:rsidP="008941E4">
            <w:pPr>
              <w:spacing w:before="200" w:after="200"/>
              <w:ind w:right="216"/>
              <w:rPr>
                <w:b/>
              </w:rPr>
            </w:pPr>
            <w:r>
              <w:rPr>
                <w:b/>
              </w:rPr>
              <w:t>Investigator:____________________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B081" w14:textId="0EC9175E" w:rsidR="00F36250" w:rsidRDefault="003E0D2B" w:rsidP="008941E4">
            <w:pPr>
              <w:jc w:val="both"/>
              <w:rPr>
                <w:u w:val="single"/>
              </w:rPr>
            </w:pPr>
            <w:r>
              <w:rPr>
                <w:b/>
              </w:rPr>
              <w:t>Date of Treatment</w:t>
            </w:r>
            <w:r w:rsidR="00F36250">
              <w:t>:</w:t>
            </w:r>
            <w:r>
              <w:rPr>
                <w:u w:val="single"/>
              </w:rPr>
              <w:t xml:space="preserve"> ____________________</w:t>
            </w:r>
          </w:p>
          <w:p w14:paraId="4AAB364E" w14:textId="77777777" w:rsidR="00F36250" w:rsidRDefault="00F36250" w:rsidP="008941E4">
            <w:pPr>
              <w:jc w:val="both"/>
              <w:rPr>
                <w:b/>
                <w:u w:val="single"/>
              </w:rPr>
            </w:pPr>
          </w:p>
          <w:p w14:paraId="254F2854" w14:textId="51715413" w:rsidR="00F36250" w:rsidRDefault="00F36250" w:rsidP="003E0D2B">
            <w:pPr>
              <w:jc w:val="both"/>
            </w:pPr>
            <w:r>
              <w:rPr>
                <w:b/>
              </w:rPr>
              <w:t>Date of Assessment:</w:t>
            </w:r>
            <w:r w:rsidR="003E0D2B">
              <w:rPr>
                <w:b/>
              </w:rPr>
              <w:t>____________________</w:t>
            </w:r>
          </w:p>
        </w:tc>
      </w:tr>
      <w:tr w:rsidR="00F36250" w14:paraId="0E06439A" w14:textId="77777777" w:rsidTr="003E0D2B">
        <w:trPr>
          <w:trHeight w:val="2021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24FD" w14:textId="349688AA" w:rsidR="00F36250" w:rsidRPr="00552F76" w:rsidRDefault="00CA19BB" w:rsidP="008941E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F36250" w:rsidRPr="00552F76">
              <w:rPr>
                <w:b/>
                <w:sz w:val="22"/>
                <w:szCs w:val="22"/>
              </w:rPr>
              <w:t>lease rate the overall response to treatment considering:</w:t>
            </w:r>
          </w:p>
          <w:p w14:paraId="27CBCCE3" w14:textId="3005BAA9" w:rsidR="00F36250" w:rsidRPr="00552F76" w:rsidRDefault="00F36250" w:rsidP="008941E4">
            <w:pPr>
              <w:numPr>
                <w:ilvl w:val="0"/>
                <w:numId w:val="1"/>
              </w:numPr>
              <w:ind w:left="720"/>
              <w:jc w:val="both"/>
              <w:rPr>
                <w:b/>
                <w:sz w:val="22"/>
                <w:szCs w:val="22"/>
              </w:rPr>
            </w:pPr>
            <w:r w:rsidRPr="00552F76">
              <w:rPr>
                <w:b/>
                <w:sz w:val="22"/>
                <w:szCs w:val="22"/>
              </w:rPr>
              <w:t xml:space="preserve">Change in impairment </w:t>
            </w:r>
          </w:p>
          <w:p w14:paraId="5587B87A" w14:textId="231CAB88" w:rsidR="00F36250" w:rsidRDefault="00F36250" w:rsidP="003E0D2B">
            <w:pPr>
              <w:numPr>
                <w:ilvl w:val="0"/>
                <w:numId w:val="1"/>
              </w:numPr>
              <w:ind w:left="720"/>
              <w:jc w:val="both"/>
              <w:rPr>
                <w:b/>
                <w:sz w:val="22"/>
                <w:szCs w:val="22"/>
              </w:rPr>
            </w:pPr>
            <w:r w:rsidRPr="00552F76">
              <w:rPr>
                <w:b/>
                <w:sz w:val="22"/>
                <w:szCs w:val="22"/>
              </w:rPr>
              <w:t>Change in performance / function based on objectives / goals of treatment</w:t>
            </w:r>
          </w:p>
          <w:p w14:paraId="1DED3C47" w14:textId="327A6278" w:rsidR="00CA19BB" w:rsidRPr="00CA19BB" w:rsidRDefault="00CA19BB" w:rsidP="003E0D2B">
            <w:pPr>
              <w:numPr>
                <w:ilvl w:val="0"/>
                <w:numId w:val="1"/>
              </w:numPr>
              <w:ind w:left="720"/>
              <w:jc w:val="both"/>
              <w:rPr>
                <w:b/>
                <w:sz w:val="22"/>
                <w:szCs w:val="22"/>
              </w:rPr>
            </w:pPr>
            <w:r w:rsidRPr="00CA19BB">
              <w:rPr>
                <w:b/>
                <w:sz w:val="22"/>
                <w:szCs w:val="22"/>
              </w:rPr>
              <w:t>Change in activity and participation restrictions</w:t>
            </w:r>
          </w:p>
          <w:p w14:paraId="4A17CC52" w14:textId="0364329D" w:rsidR="003E0D2B" w:rsidRDefault="003E0D2B" w:rsidP="00552F76">
            <w:pPr>
              <w:pStyle w:val="NormalWeb"/>
              <w:jc w:val="both"/>
              <w:rPr>
                <w:b/>
              </w:rPr>
            </w:pPr>
            <w:r w:rsidRPr="00552F76">
              <w:rPr>
                <w:b/>
                <w:color w:val="333333"/>
                <w:sz w:val="22"/>
                <w:szCs w:val="22"/>
              </w:rPr>
              <w:t xml:space="preserve">All physician global assessment ratings will be performed with input from the physical examination, interim medical history, any available videotape of upper limb and/or gait function, assessment of objectives of treatment, changes in activity and participation restrictions, use of splints/braces &amp; assistive devices, </w:t>
            </w:r>
            <w:r w:rsidR="004176B0">
              <w:rPr>
                <w:b/>
                <w:color w:val="333333"/>
                <w:sz w:val="22"/>
                <w:szCs w:val="22"/>
              </w:rPr>
              <w:t>and parent &amp; patient interviews</w:t>
            </w:r>
            <w:bookmarkStart w:id="0" w:name="_GoBack"/>
            <w:bookmarkEnd w:id="0"/>
            <w:r w:rsidRPr="00552F76">
              <w:rPr>
                <w:b/>
                <w:color w:val="333333"/>
                <w:sz w:val="22"/>
                <w:szCs w:val="22"/>
              </w:rPr>
              <w:t>.</w:t>
            </w:r>
            <w:r w:rsidRPr="00552F76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36250" w14:paraId="0D78F31A" w14:textId="77777777" w:rsidTr="00F36250">
        <w:trPr>
          <w:trHeight w:val="720"/>
        </w:trPr>
        <w:tc>
          <w:tcPr>
            <w:tcW w:w="9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9EB2" w14:textId="51F56075" w:rsidR="00F36250" w:rsidRPr="003E0D2B" w:rsidRDefault="00F36250" w:rsidP="003E0D2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How would you rate the</w:t>
            </w:r>
            <w:r w:rsidR="003E0D2B">
              <w:rPr>
                <w:b/>
                <w:i/>
                <w:sz w:val="28"/>
                <w:szCs w:val="28"/>
              </w:rPr>
              <w:t xml:space="preserve"> subject’s overall</w:t>
            </w:r>
            <w:r>
              <w:rPr>
                <w:b/>
                <w:i/>
                <w:sz w:val="28"/>
                <w:szCs w:val="28"/>
              </w:rPr>
              <w:t xml:space="preserve"> response to treatment?</w:t>
            </w:r>
          </w:p>
        </w:tc>
      </w:tr>
      <w:tr w:rsidR="00F36250" w14:paraId="2EDD340A" w14:textId="77777777" w:rsidTr="00F36250">
        <w:trPr>
          <w:trHeight w:val="739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D727" w14:textId="77777777" w:rsidR="00F36250" w:rsidRDefault="00F36250" w:rsidP="008941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+ 4</w:t>
            </w:r>
          </w:p>
        </w:tc>
        <w:tc>
          <w:tcPr>
            <w:tcW w:w="8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E18A" w14:textId="6B67ED5F" w:rsidR="00F36250" w:rsidRDefault="00F36250" w:rsidP="008941E4">
            <w:r>
              <w:t>Marked</w:t>
            </w:r>
            <w:r w:rsidR="00E02ABF">
              <w:t>ly Improved</w:t>
            </w:r>
          </w:p>
        </w:tc>
      </w:tr>
      <w:tr w:rsidR="00F36250" w14:paraId="3A3E4EB7" w14:textId="77777777" w:rsidTr="00F36250">
        <w:trPr>
          <w:trHeight w:val="739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335A" w14:textId="77777777" w:rsidR="00F36250" w:rsidRDefault="00F36250" w:rsidP="008941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+ 3</w:t>
            </w:r>
          </w:p>
        </w:tc>
        <w:tc>
          <w:tcPr>
            <w:tcW w:w="8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90E16" w14:textId="6FC80571" w:rsidR="00F36250" w:rsidRDefault="00ED4723" w:rsidP="008941E4">
            <w:pPr>
              <w:jc w:val="both"/>
            </w:pPr>
            <w:r>
              <w:t>Much</w:t>
            </w:r>
            <w:r w:rsidR="00E02ABF">
              <w:t xml:space="preserve"> Improved</w:t>
            </w:r>
          </w:p>
        </w:tc>
      </w:tr>
      <w:tr w:rsidR="00F36250" w14:paraId="12172BC0" w14:textId="77777777" w:rsidTr="00F36250">
        <w:trPr>
          <w:trHeight w:val="739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8B8A" w14:textId="77777777" w:rsidR="00F36250" w:rsidRDefault="00F36250" w:rsidP="008941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+ 2</w:t>
            </w:r>
          </w:p>
        </w:tc>
        <w:tc>
          <w:tcPr>
            <w:tcW w:w="8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E46E" w14:textId="195CAA56" w:rsidR="00F36250" w:rsidRDefault="00E02ABF" w:rsidP="008941E4">
            <w:pPr>
              <w:jc w:val="both"/>
            </w:pPr>
            <w:r>
              <w:t>Improved</w:t>
            </w:r>
          </w:p>
        </w:tc>
      </w:tr>
      <w:tr w:rsidR="00F36250" w14:paraId="2F0059E1" w14:textId="77777777" w:rsidTr="00F36250">
        <w:trPr>
          <w:trHeight w:val="739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2BC9" w14:textId="77777777" w:rsidR="00F36250" w:rsidRDefault="00F36250" w:rsidP="008941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+ 1</w:t>
            </w:r>
          </w:p>
        </w:tc>
        <w:tc>
          <w:tcPr>
            <w:tcW w:w="8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78FE" w14:textId="4BF3498D" w:rsidR="00F36250" w:rsidRDefault="00ED4723" w:rsidP="008941E4">
            <w:pPr>
              <w:jc w:val="both"/>
            </w:pPr>
            <w:r>
              <w:t>Slightly Improved</w:t>
            </w:r>
          </w:p>
        </w:tc>
      </w:tr>
      <w:tr w:rsidR="00F36250" w14:paraId="55A93148" w14:textId="77777777" w:rsidTr="00F36250">
        <w:trPr>
          <w:trHeight w:val="739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C9A8" w14:textId="77777777" w:rsidR="00F36250" w:rsidRDefault="00F36250" w:rsidP="008941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  <w:tc>
          <w:tcPr>
            <w:tcW w:w="8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FF5B" w14:textId="77777777" w:rsidR="00F36250" w:rsidRDefault="00F36250" w:rsidP="008941E4">
            <w:r>
              <w:t>No Change</w:t>
            </w:r>
          </w:p>
        </w:tc>
      </w:tr>
      <w:tr w:rsidR="00F36250" w14:paraId="2167A407" w14:textId="77777777" w:rsidTr="00F36250">
        <w:trPr>
          <w:trHeight w:val="739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6E4C" w14:textId="77777777" w:rsidR="00F36250" w:rsidRDefault="00F36250" w:rsidP="008941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- 1</w:t>
            </w:r>
          </w:p>
        </w:tc>
        <w:tc>
          <w:tcPr>
            <w:tcW w:w="8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3CF7" w14:textId="6A00B8B8" w:rsidR="00F36250" w:rsidRDefault="00ED4723" w:rsidP="008941E4">
            <w:r>
              <w:t>Slightly Worse</w:t>
            </w:r>
          </w:p>
        </w:tc>
      </w:tr>
      <w:tr w:rsidR="00F36250" w14:paraId="20F46C73" w14:textId="77777777" w:rsidTr="00F36250">
        <w:trPr>
          <w:trHeight w:val="739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6149" w14:textId="77777777" w:rsidR="00F36250" w:rsidRDefault="00F36250" w:rsidP="008941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- 2</w:t>
            </w:r>
          </w:p>
        </w:tc>
        <w:tc>
          <w:tcPr>
            <w:tcW w:w="8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DE9A" w14:textId="2E79CAF2" w:rsidR="00F36250" w:rsidRDefault="00ED4723" w:rsidP="008941E4">
            <w:r>
              <w:t>Worse</w:t>
            </w:r>
          </w:p>
        </w:tc>
      </w:tr>
      <w:tr w:rsidR="00F36250" w14:paraId="0593AC14" w14:textId="77777777" w:rsidTr="00F36250">
        <w:trPr>
          <w:trHeight w:val="739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3B96" w14:textId="77777777" w:rsidR="00F36250" w:rsidRDefault="00F36250" w:rsidP="008941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- 3</w:t>
            </w:r>
          </w:p>
        </w:tc>
        <w:tc>
          <w:tcPr>
            <w:tcW w:w="8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D217" w14:textId="1E8F9A48" w:rsidR="00F36250" w:rsidRDefault="00ED4723" w:rsidP="008941E4">
            <w:r>
              <w:t>Much Worse</w:t>
            </w:r>
          </w:p>
        </w:tc>
      </w:tr>
      <w:tr w:rsidR="00F36250" w14:paraId="25A7B5C9" w14:textId="77777777" w:rsidTr="00F36250">
        <w:trPr>
          <w:trHeight w:val="739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2814" w14:textId="77777777" w:rsidR="00F36250" w:rsidRDefault="00F36250" w:rsidP="008941E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- 4</w:t>
            </w:r>
          </w:p>
        </w:tc>
        <w:tc>
          <w:tcPr>
            <w:tcW w:w="8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2C34" w14:textId="3187E5B9" w:rsidR="00F36250" w:rsidRDefault="00F36250" w:rsidP="008941E4">
            <w:r>
              <w:t>Marked</w:t>
            </w:r>
            <w:r w:rsidR="00ED4723">
              <w:t>ly Worse</w:t>
            </w:r>
          </w:p>
        </w:tc>
      </w:tr>
    </w:tbl>
    <w:p w14:paraId="2DF5B344" w14:textId="77777777" w:rsidR="00E76164" w:rsidRDefault="00E76164" w:rsidP="00F36250"/>
    <w:sectPr w:rsidR="00E76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17EF7"/>
    <w:multiLevelType w:val="hybridMultilevel"/>
    <w:tmpl w:val="FE82526C"/>
    <w:lvl w:ilvl="0" w:tplc="A9303E86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50"/>
    <w:rsid w:val="003E0D2B"/>
    <w:rsid w:val="004176B0"/>
    <w:rsid w:val="00552F76"/>
    <w:rsid w:val="00CA19BB"/>
    <w:rsid w:val="00D67A19"/>
    <w:rsid w:val="00E02ABF"/>
    <w:rsid w:val="00E76164"/>
    <w:rsid w:val="00ED4723"/>
    <w:rsid w:val="00F3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7CC8E"/>
  <w15:chartTrackingRefBased/>
  <w15:docId w15:val="{149FFECA-1A71-4AC0-AF08-1E9CDD60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6250"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250"/>
    <w:rPr>
      <w:rFonts w:ascii="Times New Roman" w:eastAsia="Times New Roman" w:hAnsi="Times New Roman" w:cs="Times New Roman"/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3E0D2B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d9296ba-24b5-4a4f-8944-e505d6359c6e">J377XF37SV44-496-90</_dlc_DocId>
    <_dlc_DocIdUrl xmlns="2d9296ba-24b5-4a4f-8944-e505d6359c6e">
      <Url>https://tsrhsp.tsrh.org/_layouts/DocIdRedir.aspx?ID=J377XF37SV44-496-90</Url>
      <Description>J377XF37SV44-496-90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C88909827A114C9C5405D2D1E3C0CD" ma:contentTypeVersion="0" ma:contentTypeDescription="Create a new document." ma:contentTypeScope="" ma:versionID="f614111e46cb553a0be43177f70d0e5b">
  <xsd:schema xmlns:xsd="http://www.w3.org/2001/XMLSchema" xmlns:xs="http://www.w3.org/2001/XMLSchema" xmlns:p="http://schemas.microsoft.com/office/2006/metadata/properties" xmlns:ns2="2d9296ba-24b5-4a4f-8944-e505d6359c6e" targetNamespace="http://schemas.microsoft.com/office/2006/metadata/properties" ma:root="true" ma:fieldsID="5a5bb7590545c2226539f5c7907d4a54" ns2:_="">
    <xsd:import namespace="2d9296ba-24b5-4a4f-8944-e505d6359c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296ba-24b5-4a4f-8944-e505d6359c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9C494-4BFA-4363-855F-0D9603BC2784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2d9296ba-24b5-4a4f-8944-e505d6359c6e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3246386-FC25-471B-9141-B9FE9A7AA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68134-EBE7-4701-8BA9-D3155AC453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73E6A17-EA3E-40A5-9969-0645CD198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296ba-24b5-4a4f-8944-e505d6359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Scottish Rite Hospital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Clegg</dc:creator>
  <cp:keywords/>
  <dc:description/>
  <cp:lastModifiedBy>Nancy Clegg</cp:lastModifiedBy>
  <cp:revision>2</cp:revision>
  <dcterms:created xsi:type="dcterms:W3CDTF">2020-02-12T14:31:00Z</dcterms:created>
  <dcterms:modified xsi:type="dcterms:W3CDTF">2020-02-12T14:31:00Z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0x0101007AC88909827A114C9C5405D2D1E3C0CD</vt:lpwstr>
  </property>
  <property fmtid="{D5CDD505-2E9C-101B-9397-08002B2CF9AE}" pid="3" name="_dlc_DocIdItemGuid">
    <vt:lpwstr>f5513ef6-8821-4925-8b7a-34f72dc2bd70</vt:lpwstr>
  </property>
</Properties>
</file>